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57D26FD3" w14:textId="77777777" w:rsidR="00C7353E" w:rsidRPr="00A8079E" w:rsidRDefault="009303D9" w:rsidP="005B520E">
      <w:pPr>
        <w:pStyle w:val="Abstract"/>
      </w:pPr>
      <w:r w:rsidRPr="00A8079E">
        <w:rPr>
          <w:i/>
          <w:iCs/>
        </w:rPr>
        <w:t>Abstract</w:t>
      </w:r>
      <w:r w:rsidRPr="00A8079E">
        <w:t>—</w:t>
      </w:r>
      <w:proofErr w:type="spellStart"/>
      <w:r w:rsidR="003905F1">
        <w:t>abstraktem</w:t>
      </w:r>
      <w:proofErr w:type="spellEnd"/>
      <w:r w:rsidR="003905F1">
        <w:t xml:space="preserve"> se </w:t>
      </w:r>
      <w:proofErr w:type="spellStart"/>
      <w:r w:rsidR="003905F1">
        <w:t>rozumí</w:t>
      </w:r>
      <w:proofErr w:type="spellEnd"/>
      <w:r w:rsidR="003905F1">
        <w:t xml:space="preserve"> 10 </w:t>
      </w:r>
      <w:proofErr w:type="spellStart"/>
      <w:r w:rsidR="003905F1">
        <w:t>až</w:t>
      </w:r>
      <w:proofErr w:type="spellEnd"/>
      <w:r w:rsidR="003905F1">
        <w:t xml:space="preserve"> 15 </w:t>
      </w:r>
      <w:proofErr w:type="spellStart"/>
      <w:r w:rsidR="003905F1">
        <w:t>řádků</w:t>
      </w:r>
      <w:proofErr w:type="spellEnd"/>
      <w:r w:rsidR="003905F1">
        <w:t xml:space="preserve"> </w:t>
      </w:r>
      <w:proofErr w:type="spellStart"/>
      <w:r w:rsidR="003905F1">
        <w:t>popisujících</w:t>
      </w:r>
      <w:proofErr w:type="spellEnd"/>
      <w:r w:rsidR="003905F1">
        <w:t xml:space="preserve"> </w:t>
      </w:r>
      <w:proofErr w:type="spellStart"/>
      <w:r w:rsidR="003905F1">
        <w:t>stručně</w:t>
      </w:r>
      <w:proofErr w:type="spellEnd"/>
      <w:r w:rsidR="003905F1">
        <w:t xml:space="preserve"> </w:t>
      </w:r>
      <w:proofErr w:type="spellStart"/>
      <w:r w:rsidR="003905F1">
        <w:t>obsah</w:t>
      </w:r>
      <w:proofErr w:type="spellEnd"/>
      <w:r w:rsidR="003905F1">
        <w:t xml:space="preserve"> </w:t>
      </w:r>
      <w:proofErr w:type="spellStart"/>
      <w:r w:rsidR="003905F1">
        <w:t>vašeho</w:t>
      </w:r>
      <w:proofErr w:type="spellEnd"/>
      <w:r w:rsidR="003905F1">
        <w:t xml:space="preserve"> </w:t>
      </w:r>
      <w:proofErr w:type="spellStart"/>
      <w:r w:rsidR="003905F1">
        <w:t>článku</w:t>
      </w:r>
      <w:proofErr w:type="spellEnd"/>
      <w:r w:rsidR="009E21FC">
        <w:t xml:space="preserve">. </w:t>
      </w:r>
      <w:proofErr w:type="spellStart"/>
      <w:r w:rsidR="009E21FC">
        <w:t>Nejprve</w:t>
      </w:r>
      <w:proofErr w:type="spellEnd"/>
      <w:r w:rsidR="009E21FC">
        <w:t xml:space="preserve"> </w:t>
      </w:r>
      <w:proofErr w:type="spellStart"/>
      <w:r w:rsidR="009E21FC">
        <w:t>popište</w:t>
      </w:r>
      <w:proofErr w:type="spellEnd"/>
      <w:r w:rsidR="003905F1">
        <w:t xml:space="preserve"> </w:t>
      </w:r>
      <w:proofErr w:type="spellStart"/>
      <w:r w:rsidR="003905F1">
        <w:t>obecnou</w:t>
      </w:r>
      <w:proofErr w:type="spellEnd"/>
      <w:r w:rsidR="003905F1">
        <w:t xml:space="preserve"> </w:t>
      </w:r>
      <w:proofErr w:type="spellStart"/>
      <w:r w:rsidR="003905F1">
        <w:t>problematiku</w:t>
      </w:r>
      <w:proofErr w:type="spellEnd"/>
      <w:r w:rsidR="003905F1">
        <w:t xml:space="preserve"> </w:t>
      </w:r>
      <w:proofErr w:type="spellStart"/>
      <w:r w:rsidR="003905F1">
        <w:t>vašeho</w:t>
      </w:r>
      <w:proofErr w:type="spellEnd"/>
      <w:r w:rsidR="003905F1">
        <w:t xml:space="preserve"> </w:t>
      </w:r>
      <w:proofErr w:type="spellStart"/>
      <w:r w:rsidR="003905F1">
        <w:t>projektu</w:t>
      </w:r>
      <w:proofErr w:type="spellEnd"/>
      <w:r w:rsidR="003905F1">
        <w:t xml:space="preserve">, </w:t>
      </w:r>
      <w:proofErr w:type="spellStart"/>
      <w:r w:rsidR="003905F1">
        <w:t>následně</w:t>
      </w:r>
      <w:proofErr w:type="spellEnd"/>
      <w:r w:rsidR="003905F1">
        <w:t xml:space="preserve"> </w:t>
      </w:r>
      <w:proofErr w:type="spellStart"/>
      <w:r w:rsidR="003905F1">
        <w:t>popište</w:t>
      </w:r>
      <w:proofErr w:type="spellEnd"/>
      <w:r w:rsidR="003905F1">
        <w:t xml:space="preserve"> </w:t>
      </w:r>
      <w:proofErr w:type="spellStart"/>
      <w:r w:rsidR="003905F1">
        <w:t>vámi</w:t>
      </w:r>
      <w:proofErr w:type="spellEnd"/>
      <w:r w:rsidR="003905F1">
        <w:t xml:space="preserve"> </w:t>
      </w:r>
      <w:proofErr w:type="spellStart"/>
      <w:r w:rsidR="003905F1">
        <w:t>řešený</w:t>
      </w:r>
      <w:proofErr w:type="spellEnd"/>
      <w:r w:rsidR="003905F1">
        <w:t xml:space="preserve"> </w:t>
      </w:r>
      <w:proofErr w:type="spellStart"/>
      <w:r w:rsidR="003905F1">
        <w:t>probl</w:t>
      </w:r>
      <w:r w:rsidR="009E21FC">
        <w:t>é</w:t>
      </w:r>
      <w:r w:rsidR="003905F1">
        <w:t>m</w:t>
      </w:r>
      <w:proofErr w:type="spellEnd"/>
      <w:r w:rsidR="003905F1">
        <w:t xml:space="preserve"> a </w:t>
      </w:r>
      <w:proofErr w:type="spellStart"/>
      <w:r w:rsidR="003905F1">
        <w:t>pak</w:t>
      </w:r>
      <w:proofErr w:type="spellEnd"/>
      <w:r w:rsidR="003905F1">
        <w:t xml:space="preserve"> </w:t>
      </w:r>
      <w:proofErr w:type="spellStart"/>
      <w:r w:rsidR="003905F1">
        <w:t>čeho</w:t>
      </w:r>
      <w:proofErr w:type="spellEnd"/>
      <w:r w:rsidR="003905F1">
        <w:t xml:space="preserve"> </w:t>
      </w:r>
      <w:proofErr w:type="spellStart"/>
      <w:r w:rsidR="003905F1">
        <w:t>jste</w:t>
      </w:r>
      <w:proofErr w:type="spellEnd"/>
      <w:r w:rsidR="003905F1">
        <w:t xml:space="preserve"> </w:t>
      </w:r>
      <w:proofErr w:type="spellStart"/>
      <w:r w:rsidR="003905F1">
        <w:t>dosáhli</w:t>
      </w:r>
      <w:proofErr w:type="spellEnd"/>
      <w:r w:rsidR="003905F1">
        <w:t xml:space="preserve"> a </w:t>
      </w:r>
      <w:proofErr w:type="spellStart"/>
      <w:r w:rsidR="003905F1">
        <w:t>výsledky</w:t>
      </w:r>
      <w:proofErr w:type="spellEnd"/>
      <w:r w:rsidR="003905F1">
        <w:t xml:space="preserve"> </w:t>
      </w:r>
      <w:proofErr w:type="spellStart"/>
      <w:r w:rsidR="003905F1">
        <w:t>spolu</w:t>
      </w:r>
      <w:proofErr w:type="spellEnd"/>
      <w:r w:rsidR="003905F1">
        <w:t xml:space="preserve"> s </w:t>
      </w:r>
      <w:proofErr w:type="spellStart"/>
      <w:r w:rsidR="003905F1">
        <w:t>oblastí</w:t>
      </w:r>
      <w:proofErr w:type="spellEnd"/>
      <w:r w:rsidR="003905F1">
        <w:t xml:space="preserve"> </w:t>
      </w:r>
      <w:proofErr w:type="spellStart"/>
      <w:r w:rsidR="003905F1">
        <w:t>nasazení</w:t>
      </w:r>
      <w:proofErr w:type="spellEnd"/>
      <w:r w:rsidR="003905F1">
        <w:t>/</w:t>
      </w:r>
      <w:proofErr w:type="spellStart"/>
      <w:r w:rsidR="003905F1">
        <w:t>použití</w:t>
      </w:r>
      <w:proofErr w:type="spellEnd"/>
      <w:r w:rsidR="003905F1">
        <w:t>.</w:t>
      </w:r>
      <w:r w:rsidR="003905F1">
        <w:br/>
      </w:r>
      <w:r w:rsidR="003905F1">
        <w:br/>
      </w:r>
      <w:r w:rsidR="003905F1">
        <w:br/>
      </w:r>
      <w:r w:rsidR="003905F1">
        <w:br/>
      </w:r>
      <w:r w:rsidR="003905F1">
        <w:br/>
      </w:r>
      <w:r w:rsidR="003905F1">
        <w:br/>
      </w:r>
      <w:r w:rsidR="003905F1">
        <w:br/>
        <w:t xml:space="preserve"> </w:t>
      </w:r>
    </w:p>
    <w:p w14:paraId="3F18E81D" w14:textId="1F8CDC19" w:rsidR="009303D9" w:rsidRPr="00A8079E" w:rsidRDefault="009303D9" w:rsidP="005B520E">
      <w:pPr>
        <w:pStyle w:val="keywords"/>
      </w:pPr>
      <w:r w:rsidRPr="00A8079E">
        <w:t>Keywords-</w:t>
      </w:r>
      <w:r w:rsidR="003905F1">
        <w:t>klíčové slovo 1;</w:t>
      </w:r>
      <w:r w:rsidR="003905F1" w:rsidRPr="003905F1">
        <w:t xml:space="preserve"> </w:t>
      </w:r>
      <w:r w:rsidR="007A5589">
        <w:t>smart home</w:t>
      </w:r>
      <w:r w:rsidR="003905F1">
        <w:t xml:space="preserve"> 2; </w:t>
      </w:r>
      <w:r w:rsidR="007A5589">
        <w:t>user interface</w:t>
      </w:r>
      <w:r w:rsidR="003905F1">
        <w:t xml:space="preserve"> 3; </w:t>
      </w:r>
      <w:r w:rsidR="007A5589">
        <w:t>3D printing</w:t>
      </w:r>
      <w:r w:rsidR="003905F1">
        <w:t xml:space="preserve"> 4; </w:t>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0E04ACD8" w:rsidR="00BB4F4C" w:rsidRDefault="00BB4F4C" w:rsidP="00F1455C">
      <w:pPr>
        <w:pStyle w:val="Zkladntext"/>
        <w:rPr>
          <w:bCs/>
          <w:lang w:val="cs-CZ" w:eastAsia="cs-CZ"/>
        </w:rPr>
      </w:pPr>
      <w:r>
        <w:rPr>
          <w:bCs/>
          <w:lang w:val="cs-CZ" w:eastAsia="cs-CZ"/>
        </w:rPr>
        <w:t xml:space="preserve">Smart </w:t>
      </w:r>
      <w:proofErr w:type="spellStart"/>
      <w:proofErr w:type="gramStart"/>
      <w:r>
        <w:rPr>
          <w:bCs/>
          <w:lang w:val="cs-CZ" w:eastAsia="cs-CZ"/>
        </w:rPr>
        <w:t>Home</w:t>
      </w:r>
      <w:proofErr w:type="spellEnd"/>
      <w:r>
        <w:rPr>
          <w:bCs/>
          <w:lang w:val="cs-CZ" w:eastAsia="cs-CZ"/>
        </w:rPr>
        <w:t>,</w:t>
      </w:r>
      <w:proofErr w:type="gram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 domově uživateli.</w:t>
      </w:r>
      <w:r w:rsidR="0038332E">
        <w:rPr>
          <w:bCs/>
          <w:lang w:val="cs-CZ" w:eastAsia="cs-CZ"/>
        </w:rPr>
        <w:t xml:space="preserve"> Popularita těchto technologií vzrostla také díky </w:t>
      </w:r>
      <w:proofErr w:type="gramStart"/>
      <w:r w:rsidR="0038332E">
        <w:rPr>
          <w:bCs/>
          <w:lang w:val="cs-CZ" w:eastAsia="cs-CZ"/>
        </w:rPr>
        <w:t>Internet</w:t>
      </w:r>
      <w:proofErr w:type="gramEnd"/>
      <w:r w:rsidR="0038332E">
        <w:rPr>
          <w:bCs/>
          <w:lang w:val="cs-CZ" w:eastAsia="cs-CZ"/>
        </w:rPr>
        <w:t xml:space="preserve">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224FE872"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 xml:space="preserve">věku a 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 xml:space="preserve">Přizpůsobitelné UI částečně </w:t>
      </w:r>
      <w:proofErr w:type="gramStart"/>
      <w:r w:rsidR="009E5336">
        <w:rPr>
          <w:lang w:val="cs-CZ" w:eastAsia="cs-CZ"/>
        </w:rPr>
        <w:t>řeší</w:t>
      </w:r>
      <w:proofErr w:type="gramEnd"/>
      <w:r w:rsidR="009E5336">
        <w:rPr>
          <w:lang w:val="cs-CZ" w:eastAsia="cs-CZ"/>
        </w:rPr>
        <w:t xml:space="preserve">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717E9C93"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 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w:t>
      </w:r>
      <w:r w:rsidR="006C797E">
        <w:rPr>
          <w:lang w:val="cs-CZ" w:eastAsia="cs-CZ"/>
        </w:rPr>
        <w:lastRenderedPageBreak/>
        <w:t xml:space="preserve">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11070FF8"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 tisku je možné, aby model byl plně personalizovaný a přesně tak odpovídal rozvržení reálného světa, zároveň je ale cenové příznivý a při využití plastů na bázi škrobu jako je 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081267C7" w:rsidR="00133717" w:rsidRDefault="00A22170" w:rsidP="00133717">
      <w:pPr>
        <w:pStyle w:val="Zkladntext"/>
        <w:rPr>
          <w:lang w:val="cs-CZ" w:eastAsia="cs-CZ"/>
        </w:rPr>
      </w:pPr>
      <w:r>
        <w:rPr>
          <w:lang w:val="cs-CZ" w:eastAsia="cs-CZ"/>
        </w:rPr>
        <w:t xml:space="preserve">Tato varianta by využívala menších ESP modulů a baterie, skládala by se z podstavy, na kterou by byly umístěny ovládací a vizualizační komponenty </w:t>
      </w:r>
      <w:r w:rsidR="00986DEE">
        <w:rPr>
          <w:lang w:val="cs-CZ" w:eastAsia="cs-CZ"/>
        </w:rPr>
        <w:t xml:space="preserve">a 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by pak mohlo být využito technologií jako je 3D skener, nebo softwaru který z fotografií </w:t>
      </w:r>
      <w:proofErr w:type="gramStart"/>
      <w:r w:rsidR="00394AC3">
        <w:rPr>
          <w:lang w:val="cs-CZ" w:eastAsia="cs-CZ"/>
        </w:rPr>
        <w:t>vytvoří</w:t>
      </w:r>
      <w:proofErr w:type="gramEnd"/>
      <w:r w:rsidR="00394AC3">
        <w:rPr>
          <w:lang w:val="cs-CZ" w:eastAsia="cs-CZ"/>
        </w:rPr>
        <w:t xml:space="preserve">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77777777" w:rsidR="003F00AB" w:rsidRDefault="00FD1036" w:rsidP="00976DD9">
      <w:pPr>
        <w:pStyle w:val="Zkladntext"/>
        <w:rPr>
          <w:lang w:val="cs-CZ" w:eastAsia="cs-CZ"/>
        </w:rPr>
      </w:pPr>
      <w:r>
        <w:rPr>
          <w:lang w:val="cs-CZ" w:eastAsia="cs-CZ"/>
        </w:rPr>
        <w:t xml:space="preserve">Kromě využití v chytrých domácnostech pro dekoraci a snadné ovládání by tento systém, hlavně jeho druhá varianta, mohl najít využití I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 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1C6D47" w:rsidP="003F00AB">
      <w:pPr>
        <w:pStyle w:val="Zkladntext"/>
        <w:ind w:firstLine="0"/>
        <w:rPr>
          <w:lang w:val="cs-CZ" w:eastAsia="cs-CZ"/>
        </w:rPr>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85pt;height:165.5pt;mso-position-horizontal-relative:text;mso-position-vertical-relative:text;mso-width-relative:page;mso-height-relative:page">
            <v:imagedata r:id="rId8" o:title=""/>
          </v:shape>
        </w:pict>
      </w:r>
    </w:p>
    <w:p w14:paraId="7AC48339" w14:textId="5574B926"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v jazyce 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 sensoru), nebo pouze při změně hodnoty</w:t>
      </w:r>
      <w:r w:rsidR="00CA300D">
        <w:rPr>
          <w:lang w:val="cs-CZ" w:eastAsia="cs-CZ"/>
        </w:rPr>
        <w:t xml:space="preserve"> </w:t>
      </w:r>
      <w:r w:rsidR="00E967E0">
        <w:rPr>
          <w:lang w:val="cs-CZ" w:eastAsia="cs-CZ"/>
        </w:rPr>
        <w:t xml:space="preserve">(například u spínače, sensoru pohybu a podobně). </w:t>
      </w:r>
      <w:r w:rsidR="00B33A07">
        <w:rPr>
          <w:lang w:val="cs-CZ" w:eastAsia="cs-CZ"/>
        </w:rPr>
        <w:t xml:space="preserve">Tyto proměnné lze také vizualizovat a měnit pomocí dashboardů, které jsou dostupné </w:t>
      </w:r>
      <w:r w:rsidR="00B33A07">
        <w:rPr>
          <w:lang w:val="cs-CZ" w:eastAsia="cs-CZ"/>
        </w:rPr>
        <w:lastRenderedPageBreak/>
        <w:t xml:space="preserve">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Pr="002E3D03" w:rsidRDefault="001C6D47" w:rsidP="00C851C3">
      <w:pPr>
        <w:pStyle w:val="Zkladntext"/>
        <w:ind w:firstLine="0"/>
        <w:rPr>
          <w:lang w:val="cs-CZ" w:eastAsia="cs-CZ"/>
        </w:rPr>
      </w:pPr>
      <w:r>
        <w:rPr>
          <w:lang w:val="cs-CZ" w:eastAsia="cs-CZ"/>
        </w:rPr>
        <w:pict w14:anchorId="762C31F8">
          <v:shape id="_x0000_i1026" type="#_x0000_t75" style="width:242.85pt;height:161.2pt">
            <v:imagedata r:id="rId9" o:title=""/>
          </v:shape>
        </w:pict>
      </w:r>
    </w:p>
    <w:p w14:paraId="7E3197A5" w14:textId="77777777" w:rsidR="00A466E1" w:rsidRPr="002E3D03" w:rsidRDefault="00A466E1" w:rsidP="00A466E1">
      <w:pPr>
        <w:pStyle w:val="Zkladntext"/>
        <w:rPr>
          <w:lang w:val="cs-CZ" w:eastAsia="cs-CZ"/>
        </w:rPr>
      </w:pPr>
    </w:p>
    <w:p w14:paraId="4F9385EF" w14:textId="77777777" w:rsidR="00F1455C" w:rsidRPr="00A8079E" w:rsidRDefault="00A466E1" w:rsidP="00F1455C">
      <w:pPr>
        <w:pStyle w:val="Nadpis1"/>
      </w:pPr>
      <w:r>
        <w:rPr>
          <w:lang w:eastAsia="cs-CZ"/>
        </w:rPr>
        <w:t>Implementation / Implementace řešení</w:t>
      </w:r>
    </w:p>
    <w:p w14:paraId="1B3472EE" w14:textId="60182850"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 xml:space="preserve">Obsahuje celkem 4 zařízení, lampu na nočním stolku, televizi, přenosnou klimatizaci a 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V podlaze místnosti a některých kusů nábytku byly vynechány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Ty pak mohou u 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1C6D47" w:rsidP="00EC3487">
      <w:pPr>
        <w:pStyle w:val="Zkladntext"/>
        <w:ind w:firstLine="0"/>
        <w:rPr>
          <w:noProof/>
          <w:lang w:val="cs-CZ" w:eastAsia="cs-CZ"/>
        </w:rPr>
      </w:pPr>
      <w:r>
        <w:rPr>
          <w:noProof/>
          <w:lang w:val="cs-CZ" w:eastAsia="cs-CZ"/>
        </w:rPr>
        <w:pict w14:anchorId="622411D9">
          <v:shape id="Obrázek 1" o:spid="_x0000_i1027" type="#_x0000_t75" style="width:242.85pt;height:153.65pt;visibility:visible;mso-wrap-style:square">
            <v:imagedata r:id="rId10" o:title=""/>
          </v:shape>
        </w:pict>
      </w: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1C6D47" w:rsidP="009C063F">
      <w:pPr>
        <w:pStyle w:val="Zkladntext"/>
        <w:rPr>
          <w:noProof/>
          <w:lang w:val="cs-CZ" w:eastAsia="cs-CZ"/>
        </w:rPr>
      </w:pPr>
      <w:r>
        <w:rPr>
          <w:noProof/>
          <w:lang w:val="cs-CZ" w:eastAsia="cs-CZ"/>
        </w:rPr>
        <w:pict w14:anchorId="2F732942">
          <v:shape id="_x0000_i1028" type="#_x0000_t75" style="width:124.65pt;height:96.7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1.35pt;height:111.75pt;visibility:visible;mso-wrap-style:square">
            <v:imagedata r:id="rId12" o:title=""/>
          </v:shape>
        </w:pict>
      </w:r>
    </w:p>
    <w:p w14:paraId="7AF6CD3A" w14:textId="5CDA828F" w:rsidR="00164E88" w:rsidRDefault="00164E88" w:rsidP="009C063F">
      <w:pPr>
        <w:pStyle w:val="Zkladntext"/>
        <w:rPr>
          <w:noProof/>
          <w:lang w:val="cs-CZ" w:eastAsia="cs-CZ"/>
        </w:rPr>
      </w:pPr>
    </w:p>
    <w:p w14:paraId="3CA0B8F4" w14:textId="00012E4B" w:rsidR="000E4D8A" w:rsidRDefault="00E83B9F" w:rsidP="009C063F">
      <w:pPr>
        <w:pStyle w:val="Zkladntext"/>
        <w:rPr>
          <w:lang w:val="cs-CZ" w:eastAsia="cs-CZ"/>
        </w:rPr>
      </w:pPr>
      <w:r>
        <w:rPr>
          <w:noProof/>
          <w:lang w:val="cs-CZ" w:eastAsia="cs-CZ"/>
        </w:rPr>
        <w:t xml:space="preserve">Poslední navrženou součástí je pak sensor teploty a 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1C6D47" w:rsidP="00EA430F">
      <w:pPr>
        <w:pStyle w:val="Zkladntext"/>
        <w:ind w:firstLine="142"/>
        <w:rPr>
          <w:noProof/>
          <w:lang w:val="cs-CZ" w:eastAsia="cs-CZ"/>
        </w:rPr>
      </w:pPr>
      <w:r>
        <w:rPr>
          <w:noProof/>
          <w:lang w:val="cs-CZ" w:eastAsia="cs-CZ"/>
        </w:rPr>
        <w:pict w14:anchorId="56B3A51F">
          <v:shape id="_x0000_i1030" type="#_x0000_t75" style="width:230.5pt;height:153.15pt;visibility:visible;mso-wrap-style:square;mso-position-horizontal:absolute;mso-position-horizontal-relative:text;mso-position-vertical:absolute;mso-position-vertical-relative:text;mso-width-relative:page;mso-height-relative:page">
            <v:imagedata r:id="rId13" o:title=""/>
          </v:shape>
        </w:pict>
      </w:r>
    </w:p>
    <w:p w14:paraId="20374A55" w14:textId="7B6B9290" w:rsidR="001834DE" w:rsidRDefault="001834DE" w:rsidP="001834DE">
      <w:pPr>
        <w:pStyle w:val="Zkladntext"/>
        <w:rPr>
          <w:noProof/>
          <w:lang w:val="cs-CZ" w:eastAsia="cs-CZ"/>
        </w:rPr>
      </w:pPr>
      <w:r>
        <w:rPr>
          <w:noProof/>
          <w:lang w:val="cs-CZ" w:eastAsia="cs-CZ"/>
        </w:rPr>
        <w:lastRenderedPageBreak/>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xml:space="preserve">, nelze však přepnout do plně manuálního režimu se kterým návrh počítal. Stejného výsledku však lze dosáhnout nastavením požadované teploty na dostatečně nízkou hodnotu a 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404F3939" w14:textId="132043E4" w:rsidR="005A78FD" w:rsidRDefault="005A78FD" w:rsidP="009501FE">
      <w:pPr>
        <w:pStyle w:val="Zkladntext"/>
        <w:ind w:firstLine="284"/>
        <w:rPr>
          <w:noProof/>
          <w:lang w:val="cs-CZ" w:eastAsia="cs-CZ"/>
        </w:rPr>
      </w:pPr>
      <w:r>
        <w:rPr>
          <w:noProof/>
          <w:lang w:val="cs-CZ" w:eastAsia="cs-CZ"/>
        </w:rPr>
        <w:t xml:space="preserve"> </w:t>
      </w:r>
      <w:r w:rsidR="001C6D47">
        <w:rPr>
          <w:noProof/>
          <w:lang w:val="cs-CZ" w:eastAsia="cs-CZ"/>
        </w:rPr>
        <w:pict w14:anchorId="12BF1593">
          <v:shape id="_x0000_i1031" type="#_x0000_t75" style="width:242.85pt;height:286.95pt">
            <v:imagedata r:id="rId14" o:title=""/>
          </v:shape>
        </w:pict>
      </w:r>
    </w:p>
    <w:p w14:paraId="1C8CAC22" w14:textId="32B244F6" w:rsidR="009501FE" w:rsidRDefault="009501FE" w:rsidP="009501FE">
      <w:pPr>
        <w:pStyle w:val="Zkladntext"/>
        <w:ind w:firstLine="0"/>
        <w:rPr>
          <w:noProof/>
          <w:lang w:val="cs-CZ" w:eastAsia="cs-CZ"/>
        </w:rPr>
      </w:pPr>
    </w:p>
    <w:p w14:paraId="023A9049" w14:textId="6C92FBE3" w:rsidR="009501FE" w:rsidRDefault="009501FE" w:rsidP="009501FE">
      <w:pPr>
        <w:pStyle w:val="Zkladntext"/>
        <w:ind w:firstLine="284"/>
        <w:rPr>
          <w:noProof/>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44D90133" w:rsidR="00CD77FF" w:rsidRDefault="00CD77FF" w:rsidP="009501FE">
      <w:pPr>
        <w:pStyle w:val="Zkladntext"/>
        <w:rPr>
          <w:noProof/>
          <w:lang w:val="cs-CZ" w:eastAsia="cs-CZ"/>
        </w:rPr>
      </w:pPr>
      <w:r>
        <w:rPr>
          <w:noProof/>
          <w:lang w:val="cs-CZ" w:eastAsia="cs-CZ"/>
        </w:rPr>
        <w:t xml:space="preserve">Kód vizualizační komponenty je vcelku jednoduchý, zařízení pouze reflektuje stav topení, klimatizace, světla a televize a nemá žádnou vnitřní logiku. </w:t>
      </w:r>
    </w:p>
    <w:p w14:paraId="7FC10F25" w14:textId="2C322197"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 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 xml:space="preserve">Knihovna interně řeší i 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703F0325"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xml:space="preserve">“, u 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DA0C12F" w14:textId="77777777" w:rsidR="00F65176" w:rsidRPr="002E3D03" w:rsidRDefault="00F65176" w:rsidP="009501FE">
      <w:pPr>
        <w:pStyle w:val="Zkladntext"/>
        <w:rPr>
          <w:noProof/>
          <w:lang w:val="cs-CZ" w:eastAsia="cs-CZ"/>
        </w:rPr>
      </w:pP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32EA277C"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706AEF">
        <w:rPr>
          <w:bCs/>
          <w:lang w:val="cs-CZ"/>
        </w:rPr>
        <w:t xml:space="preserve"> a přesnost měření.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Testována byly dvojice vizualizační komponenta + ovládací zařízení 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proofErr w:type="gramStart"/>
      <w:r w:rsidR="008D659E">
        <w:rPr>
          <w:bCs/>
          <w:lang w:val="cs-CZ"/>
        </w:rPr>
        <w:t>loop</w:t>
      </w:r>
      <w:proofErr w:type="spellEnd"/>
      <w:r w:rsidR="008D659E">
        <w:rPr>
          <w:bCs/>
          <w:lang w:val="cs-CZ"/>
        </w:rPr>
        <w:t>(</w:t>
      </w:r>
      <w:proofErr w:type="gram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1C6D47" w:rsidP="00553618">
      <w:pPr>
        <w:pStyle w:val="Zkladntext"/>
        <w:ind w:firstLine="0"/>
        <w:rPr>
          <w:bCs/>
          <w:lang w:val="cs-CZ"/>
        </w:rPr>
      </w:pPr>
      <w:r>
        <w:rPr>
          <w:bCs/>
          <w:lang w:val="cs-CZ"/>
        </w:rPr>
        <w:pict w14:anchorId="5BF99936">
          <v:shape id="_x0000_i1032" type="#_x0000_t75" style="width:242.85pt;height:182.15pt">
            <v:imagedata r:id="rId15" o:title=""/>
          </v:shape>
        </w:pict>
      </w:r>
    </w:p>
    <w:p w14:paraId="039084E9" w14:textId="77777777" w:rsidR="00553618" w:rsidRDefault="00553618" w:rsidP="00553618">
      <w:pPr>
        <w:pStyle w:val="Zkladntext"/>
        <w:ind w:firstLine="0"/>
        <w:rPr>
          <w:bCs/>
          <w:lang w:val="cs-CZ"/>
        </w:rPr>
      </w:pPr>
    </w:p>
    <w:p w14:paraId="46D81316" w14:textId="3B53DC8B" w:rsidR="00FB79CF" w:rsidRDefault="0050638C" w:rsidP="003276C5">
      <w:pPr>
        <w:pStyle w:val="Zkladntext"/>
        <w:rPr>
          <w:bCs/>
          <w:lang w:val="cs-CZ"/>
        </w:rPr>
      </w:pPr>
      <w:r>
        <w:rPr>
          <w:bCs/>
          <w:lang w:val="cs-CZ"/>
        </w:rPr>
        <w:lastRenderedPageBreak/>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439EA925" w14:textId="7DC9EEB8" w:rsidR="00FB79CF" w:rsidRDefault="001C6D47" w:rsidP="00186592">
      <w:pPr>
        <w:pStyle w:val="Zkladntext"/>
        <w:ind w:firstLine="0"/>
        <w:rPr>
          <w:bCs/>
          <w:lang w:val="cs-CZ"/>
        </w:rPr>
      </w:pPr>
      <w:r>
        <w:rPr>
          <w:bCs/>
          <w:lang w:val="cs-CZ"/>
        </w:rPr>
        <w:pict w14:anchorId="36038898">
          <v:shape id="_x0000_i1033" type="#_x0000_t75" style="width:242.85pt;height:137pt">
            <v:imagedata r:id="rId16" o:title=""/>
          </v:shape>
        </w:pict>
      </w:r>
    </w:p>
    <w:p w14:paraId="4AC75E32" w14:textId="77777777" w:rsidR="0005770F" w:rsidRDefault="001C6D47" w:rsidP="00186592">
      <w:pPr>
        <w:pStyle w:val="Zkladntext"/>
        <w:ind w:firstLine="0"/>
        <w:rPr>
          <w:bCs/>
          <w:lang w:val="cs-CZ"/>
        </w:rPr>
      </w:pPr>
      <w:r>
        <w:rPr>
          <w:bCs/>
          <w:lang w:val="cs-CZ"/>
        </w:rPr>
        <w:pict w14:anchorId="17EF7B7D">
          <v:shape id="_x0000_i1034" type="#_x0000_t75" style="width:242.85pt;height:134.35pt">
            <v:imagedata r:id="rId17" o:title=""/>
          </v:shape>
        </w:pict>
      </w:r>
    </w:p>
    <w:p w14:paraId="2C787079" w14:textId="77777777" w:rsidR="00F1336D" w:rsidRDefault="00F1336D" w:rsidP="003276C5">
      <w:pPr>
        <w:pStyle w:val="Zkladntext"/>
        <w:rPr>
          <w:bCs/>
          <w:lang w:val="cs-CZ" w:eastAsia="cs-CZ"/>
        </w:rPr>
      </w:pPr>
    </w:p>
    <w:p w14:paraId="16A5AB53" w14:textId="5B8D486B" w:rsidR="0050638C" w:rsidRDefault="00F1336D" w:rsidP="003276C5">
      <w:pPr>
        <w:pStyle w:val="Zkladntext"/>
        <w:rPr>
          <w:bCs/>
          <w:lang w:val="cs-CZ" w:eastAsia="cs-CZ"/>
        </w:rPr>
      </w:pPr>
      <w:r>
        <w:rPr>
          <w:bCs/>
          <w:lang w:val="cs-CZ" w:eastAsia="cs-CZ"/>
        </w:rPr>
        <w:t>Dalším zkoumaným aspektem spolehlivosti byl dosah Wi-Fi signálu a vliv použití různých frekvencí na jeho spolehlivost.</w:t>
      </w:r>
    </w:p>
    <w:p w14:paraId="7197CEB2" w14:textId="68E22A39" w:rsidR="00553E6E" w:rsidRDefault="00553E6E" w:rsidP="003276C5">
      <w:pPr>
        <w:pStyle w:val="Zkladntext"/>
        <w:rPr>
          <w:bCs/>
          <w:lang w:val="cs-CZ" w:eastAsia="cs-CZ"/>
        </w:rPr>
      </w:pPr>
      <w:r>
        <w:rPr>
          <w:bCs/>
          <w:lang w:val="cs-CZ" w:eastAsia="cs-CZ"/>
        </w:rPr>
        <w:t>[</w:t>
      </w:r>
      <w:r w:rsidRPr="00DD0829">
        <w:rPr>
          <w:bCs/>
          <w:lang w:val="cs-CZ" w:eastAsia="cs-CZ"/>
        </w:rPr>
        <w:t>DOPLNIT</w:t>
      </w:r>
      <w:r>
        <w:rPr>
          <w:bCs/>
          <w:lang w:val="cs-CZ" w:eastAsia="cs-CZ"/>
        </w:rPr>
        <w:t>]</w:t>
      </w:r>
    </w:p>
    <w:p w14:paraId="47C4357D" w14:textId="6FB32578" w:rsidR="00553E6E" w:rsidRDefault="00553E6E" w:rsidP="003276C5">
      <w:pPr>
        <w:pStyle w:val="Zkladntext"/>
        <w:rPr>
          <w:bCs/>
          <w:lang w:val="cs-CZ" w:eastAsia="cs-CZ"/>
        </w:rPr>
      </w:pPr>
      <w:r>
        <w:rPr>
          <w:bCs/>
          <w:lang w:val="cs-CZ" w:eastAsia="cs-CZ"/>
        </w:rPr>
        <w:t xml:space="preserve">Posledním testem je srovnání </w:t>
      </w:r>
      <w:r w:rsidR="003A668A">
        <w:rPr>
          <w:bCs/>
          <w:lang w:val="cs-CZ" w:eastAsia="cs-CZ"/>
        </w:rPr>
        <w:t xml:space="preserve">přesnosti měření vytvořeného sensoru s jinými komerčními </w:t>
      </w:r>
      <w:r w:rsidR="00180344">
        <w:rPr>
          <w:bCs/>
          <w:lang w:val="cs-CZ" w:eastAsia="cs-CZ"/>
        </w:rPr>
        <w:t>řešeními</w:t>
      </w:r>
      <w:r w:rsidR="003A668A">
        <w:rPr>
          <w:bCs/>
          <w:lang w:val="cs-CZ" w:eastAsia="cs-CZ"/>
        </w:rPr>
        <w:t xml:space="preserve">. </w:t>
      </w:r>
    </w:p>
    <w:p w14:paraId="1C97CA13" w14:textId="06E49CBD" w:rsidR="00DD0829" w:rsidRPr="005139F7" w:rsidRDefault="00DD0829" w:rsidP="003276C5">
      <w:pPr>
        <w:pStyle w:val="Zkladntext"/>
        <w:rPr>
          <w:bCs/>
          <w:lang w:val="cs-CZ" w:eastAsia="cs-CZ"/>
        </w:rPr>
      </w:pPr>
      <w:r>
        <w:rPr>
          <w:bCs/>
          <w:lang w:val="cs-CZ" w:eastAsia="cs-CZ"/>
        </w:rPr>
        <w:t>[DOPLNIT]</w:t>
      </w: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t>Conclusions</w:t>
      </w:r>
      <w:r w:rsidR="003276C5">
        <w:rPr>
          <w:lang w:val="cs-CZ"/>
        </w:rPr>
        <w:t xml:space="preserve"> / závěry</w:t>
      </w:r>
    </w:p>
    <w:p w14:paraId="21AD84F2" w14:textId="62D6B19E" w:rsidR="00527042" w:rsidRDefault="00AE66FB" w:rsidP="003276C5">
      <w:pPr>
        <w:pStyle w:val="Zkladntext"/>
        <w:rPr>
          <w:lang w:val="cs-CZ"/>
        </w:rPr>
      </w:pPr>
      <w:r>
        <w:rPr>
          <w:lang w:val="cs-CZ"/>
        </w:rPr>
        <w:t>Byl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w:t>
      </w:r>
      <w:r w:rsidR="001C6D47">
        <w:rPr>
          <w:lang w:val="cs-CZ"/>
        </w:rPr>
        <w:t xml:space="preserve">vytvořen bezdrátový ovládací prvek pro interakci se </w:t>
      </w:r>
      <w:r w:rsidR="003204B2">
        <w:rPr>
          <w:lang w:val="cs-CZ"/>
        </w:rPr>
        <w:t xml:space="preserve">systémem </w:t>
      </w:r>
      <w:r w:rsidR="001C6D47">
        <w:rPr>
          <w:lang w:val="cs-CZ"/>
        </w:rPr>
        <w:t xml:space="preserve">a kryt na 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10F6F1E2" w14:textId="67E67B3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430391">
        <w:rPr>
          <w:lang w:val="cs-CZ"/>
        </w:rPr>
        <w:t xml:space="preserve"> </w:t>
      </w:r>
    </w:p>
    <w:p w14:paraId="4CEDA870" w14:textId="62B4B741" w:rsidR="00F55BC6" w:rsidRPr="003276C5" w:rsidRDefault="00F55BC6" w:rsidP="003276C5">
      <w:pPr>
        <w:pStyle w:val="Zkladntext"/>
        <w:rPr>
          <w:lang w:val="cs-CZ" w:eastAsia="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5834D0EA" w14:textId="77777777" w:rsidR="00C854D2" w:rsidRPr="004604B2" w:rsidRDefault="00C854D2" w:rsidP="00C854D2">
      <w:pPr>
        <w:pStyle w:val="Zkladntext"/>
        <w:rPr>
          <w:dstrike/>
        </w:rPr>
      </w:pPr>
    </w:p>
    <w:p w14:paraId="7D3F857C" w14:textId="77777777" w:rsidR="00C854D2" w:rsidRPr="004604B2" w:rsidRDefault="00C854D2" w:rsidP="00C854D2">
      <w:pPr>
        <w:pStyle w:val="Nadpis5"/>
      </w:pPr>
      <w:r w:rsidRPr="004604B2">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18"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19"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0"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1"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2"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3"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4" w:history="1">
        <w:r>
          <w:rPr>
            <w:rStyle w:val="Hypertextovodkaz"/>
          </w:rPr>
          <w:t>https://cloud.arduino.cc/</w:t>
        </w:r>
      </w:hyperlink>
    </w:p>
    <w:p w14:paraId="542028A0" w14:textId="77777777" w:rsidR="001D421A" w:rsidRPr="00905B17" w:rsidRDefault="001D421A" w:rsidP="00CF6537">
      <w:pPr>
        <w:pStyle w:val="references"/>
        <w:numPr>
          <w:ilvl w:val="0"/>
          <w:numId w:val="0"/>
        </w:numPr>
        <w:ind w:left="360"/>
        <w:rPr>
          <w:lang w:val="cs-CZ" w:eastAsia="cs-CZ"/>
        </w:rPr>
      </w:pPr>
    </w:p>
    <w:p w14:paraId="1A53F2BB" w14:textId="591DD1DE" w:rsidR="005B19F5" w:rsidRPr="004604B2" w:rsidRDefault="005B19F5" w:rsidP="00927D89">
      <w:pPr>
        <w:pStyle w:val="references"/>
        <w:numPr>
          <w:ilvl w:val="0"/>
          <w:numId w:val="0"/>
        </w:numPr>
      </w:pPr>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386C5F42" w14:textId="77777777" w:rsidR="0026029F" w:rsidRPr="00A8079E" w:rsidRDefault="0026029F" w:rsidP="00AB4C6C">
      <w:pPr>
        <w:pStyle w:val="figurecaption"/>
        <w:numPr>
          <w:ilvl w:val="0"/>
          <w:numId w:val="0"/>
        </w:numPr>
        <w:jc w:val="both"/>
      </w:pPr>
    </w:p>
    <w:sectPr w:rsidR="0026029F"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5D665" w14:textId="77777777" w:rsidR="00BA60CD" w:rsidRDefault="00BA60CD">
      <w:r>
        <w:separator/>
      </w:r>
    </w:p>
  </w:endnote>
  <w:endnote w:type="continuationSeparator" w:id="0">
    <w:p w14:paraId="0B799466" w14:textId="77777777" w:rsidR="00BA60CD" w:rsidRDefault="00BA6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F53DC" w14:textId="77777777" w:rsidR="00BA60CD" w:rsidRDefault="00BA60CD">
      <w:r>
        <w:separator/>
      </w:r>
    </w:p>
  </w:footnote>
  <w:footnote w:type="continuationSeparator" w:id="0">
    <w:p w14:paraId="1EC54B09" w14:textId="77777777" w:rsidR="00BA60CD" w:rsidRDefault="00BA60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4"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27"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0"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1"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num w:numId="1" w16cid:durableId="1248345138">
    <w:abstractNumId w:val="13"/>
  </w:num>
  <w:num w:numId="2" w16cid:durableId="430853956">
    <w:abstractNumId w:val="27"/>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1"/>
  </w:num>
  <w:num w:numId="9" w16cid:durableId="1328285521">
    <w:abstractNumId w:val="28"/>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29"/>
  </w:num>
  <w:num w:numId="15" w16cid:durableId="574894944">
    <w:abstractNumId w:val="32"/>
  </w:num>
  <w:num w:numId="16" w16cid:durableId="684745924">
    <w:abstractNumId w:val="16"/>
  </w:num>
  <w:num w:numId="17" w16cid:durableId="2051104750">
    <w:abstractNumId w:val="31"/>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5"/>
  </w:num>
  <w:num w:numId="24" w16cid:durableId="1890261957">
    <w:abstractNumId w:val="24"/>
  </w:num>
  <w:num w:numId="25" w16cid:durableId="407962104">
    <w:abstractNumId w:val="7"/>
  </w:num>
  <w:num w:numId="26" w16cid:durableId="862789927">
    <w:abstractNumId w:val="4"/>
  </w:num>
  <w:num w:numId="27" w16cid:durableId="502476232">
    <w:abstractNumId w:val="2"/>
  </w:num>
  <w:num w:numId="28" w16cid:durableId="59599637">
    <w:abstractNumId w:val="22"/>
  </w:num>
  <w:num w:numId="29" w16cid:durableId="1365518396">
    <w:abstractNumId w:val="8"/>
  </w:num>
  <w:num w:numId="30" w16cid:durableId="1264648583">
    <w:abstractNumId w:val="23"/>
  </w:num>
  <w:num w:numId="31" w16cid:durableId="1011878700">
    <w:abstractNumId w:val="6"/>
  </w:num>
  <w:num w:numId="32" w16cid:durableId="1406762222">
    <w:abstractNumId w:val="20"/>
  </w:num>
  <w:num w:numId="33" w16cid:durableId="485054225">
    <w:abstractNumId w:val="33"/>
  </w:num>
  <w:num w:numId="34" w16cid:durableId="2089305972">
    <w:abstractNumId w:val="18"/>
  </w:num>
  <w:num w:numId="35" w16cid:durableId="2142579224">
    <w:abstractNumId w:val="30"/>
  </w:num>
  <w:num w:numId="36" w16cid:durableId="365759456">
    <w:abstractNumId w:val="14"/>
  </w:num>
  <w:num w:numId="37" w16cid:durableId="8427404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150DF"/>
    <w:rsid w:val="00021292"/>
    <w:rsid w:val="00034D29"/>
    <w:rsid w:val="00034F38"/>
    <w:rsid w:val="00036CFD"/>
    <w:rsid w:val="00037477"/>
    <w:rsid w:val="000376CC"/>
    <w:rsid w:val="000428FE"/>
    <w:rsid w:val="00044051"/>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669E"/>
    <w:rsid w:val="000E4D8A"/>
    <w:rsid w:val="000E59C3"/>
    <w:rsid w:val="001035AA"/>
    <w:rsid w:val="00111E45"/>
    <w:rsid w:val="00117B56"/>
    <w:rsid w:val="001271CB"/>
    <w:rsid w:val="0013095E"/>
    <w:rsid w:val="001313B3"/>
    <w:rsid w:val="001331C7"/>
    <w:rsid w:val="00133717"/>
    <w:rsid w:val="00145DF0"/>
    <w:rsid w:val="00146E56"/>
    <w:rsid w:val="00150251"/>
    <w:rsid w:val="00150A4B"/>
    <w:rsid w:val="0016086E"/>
    <w:rsid w:val="00160CA8"/>
    <w:rsid w:val="00161FD9"/>
    <w:rsid w:val="00164E88"/>
    <w:rsid w:val="00180344"/>
    <w:rsid w:val="001834DE"/>
    <w:rsid w:val="00186592"/>
    <w:rsid w:val="00192171"/>
    <w:rsid w:val="00197C42"/>
    <w:rsid w:val="001A15B6"/>
    <w:rsid w:val="001A352E"/>
    <w:rsid w:val="001B4228"/>
    <w:rsid w:val="001B54A2"/>
    <w:rsid w:val="001C2D7E"/>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70EE"/>
    <w:rsid w:val="002601B8"/>
    <w:rsid w:val="0026029F"/>
    <w:rsid w:val="00265408"/>
    <w:rsid w:val="00265820"/>
    <w:rsid w:val="00265CB0"/>
    <w:rsid w:val="00266595"/>
    <w:rsid w:val="00274F6E"/>
    <w:rsid w:val="00283638"/>
    <w:rsid w:val="0028476D"/>
    <w:rsid w:val="00287049"/>
    <w:rsid w:val="002906D5"/>
    <w:rsid w:val="0029213F"/>
    <w:rsid w:val="002A050D"/>
    <w:rsid w:val="002B05DE"/>
    <w:rsid w:val="002D0829"/>
    <w:rsid w:val="002D1C57"/>
    <w:rsid w:val="002E3328"/>
    <w:rsid w:val="002E3D03"/>
    <w:rsid w:val="002E42D3"/>
    <w:rsid w:val="002E4AB2"/>
    <w:rsid w:val="002E789B"/>
    <w:rsid w:val="002F115B"/>
    <w:rsid w:val="002F2F4A"/>
    <w:rsid w:val="003052BC"/>
    <w:rsid w:val="00305A6E"/>
    <w:rsid w:val="003102D2"/>
    <w:rsid w:val="00312D1C"/>
    <w:rsid w:val="00314577"/>
    <w:rsid w:val="003204B2"/>
    <w:rsid w:val="003204E2"/>
    <w:rsid w:val="00320F8C"/>
    <w:rsid w:val="003215A7"/>
    <w:rsid w:val="003276C5"/>
    <w:rsid w:val="003276ED"/>
    <w:rsid w:val="003279E5"/>
    <w:rsid w:val="003307A0"/>
    <w:rsid w:val="00331D5B"/>
    <w:rsid w:val="00331D8E"/>
    <w:rsid w:val="00336F2C"/>
    <w:rsid w:val="00344AF9"/>
    <w:rsid w:val="00346736"/>
    <w:rsid w:val="003604F8"/>
    <w:rsid w:val="003626E6"/>
    <w:rsid w:val="00364A13"/>
    <w:rsid w:val="00364F28"/>
    <w:rsid w:val="003673C0"/>
    <w:rsid w:val="00373249"/>
    <w:rsid w:val="00373B18"/>
    <w:rsid w:val="00374D22"/>
    <w:rsid w:val="003829C1"/>
    <w:rsid w:val="0038332E"/>
    <w:rsid w:val="003900C3"/>
    <w:rsid w:val="003905F1"/>
    <w:rsid w:val="00391A50"/>
    <w:rsid w:val="00394AC3"/>
    <w:rsid w:val="003A12FD"/>
    <w:rsid w:val="003A5CA6"/>
    <w:rsid w:val="003A668A"/>
    <w:rsid w:val="003C2B73"/>
    <w:rsid w:val="003E4082"/>
    <w:rsid w:val="003F00AB"/>
    <w:rsid w:val="003F1036"/>
    <w:rsid w:val="004014A7"/>
    <w:rsid w:val="00403F2A"/>
    <w:rsid w:val="0040411B"/>
    <w:rsid w:val="00404F2C"/>
    <w:rsid w:val="00405D52"/>
    <w:rsid w:val="00414397"/>
    <w:rsid w:val="00422FC9"/>
    <w:rsid w:val="0042346D"/>
    <w:rsid w:val="00430391"/>
    <w:rsid w:val="00434AE2"/>
    <w:rsid w:val="00441A9C"/>
    <w:rsid w:val="00443022"/>
    <w:rsid w:val="004449D5"/>
    <w:rsid w:val="00451696"/>
    <w:rsid w:val="00456284"/>
    <w:rsid w:val="00456D70"/>
    <w:rsid w:val="00460F82"/>
    <w:rsid w:val="00462392"/>
    <w:rsid w:val="0046675C"/>
    <w:rsid w:val="0047339C"/>
    <w:rsid w:val="00483334"/>
    <w:rsid w:val="004868B5"/>
    <w:rsid w:val="00487867"/>
    <w:rsid w:val="004A5B3C"/>
    <w:rsid w:val="004B78D5"/>
    <w:rsid w:val="004D5A29"/>
    <w:rsid w:val="004E2A75"/>
    <w:rsid w:val="004F0C06"/>
    <w:rsid w:val="004F1F74"/>
    <w:rsid w:val="004F6396"/>
    <w:rsid w:val="005018EF"/>
    <w:rsid w:val="00504DA0"/>
    <w:rsid w:val="0050527E"/>
    <w:rsid w:val="0050638C"/>
    <w:rsid w:val="0050742D"/>
    <w:rsid w:val="005139F7"/>
    <w:rsid w:val="00516778"/>
    <w:rsid w:val="00516DA0"/>
    <w:rsid w:val="00527042"/>
    <w:rsid w:val="00531F17"/>
    <w:rsid w:val="00542D02"/>
    <w:rsid w:val="00543BD0"/>
    <w:rsid w:val="00553618"/>
    <w:rsid w:val="00553E6E"/>
    <w:rsid w:val="00556B27"/>
    <w:rsid w:val="00560377"/>
    <w:rsid w:val="005801A6"/>
    <w:rsid w:val="00584090"/>
    <w:rsid w:val="00587283"/>
    <w:rsid w:val="00595ACB"/>
    <w:rsid w:val="005A74AF"/>
    <w:rsid w:val="005A78FD"/>
    <w:rsid w:val="005B19F5"/>
    <w:rsid w:val="005B2272"/>
    <w:rsid w:val="005B520E"/>
    <w:rsid w:val="005B53F7"/>
    <w:rsid w:val="005B682C"/>
    <w:rsid w:val="005C0E9C"/>
    <w:rsid w:val="005D274D"/>
    <w:rsid w:val="005D2FAC"/>
    <w:rsid w:val="005E6523"/>
    <w:rsid w:val="00602437"/>
    <w:rsid w:val="00603ABB"/>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47AB"/>
    <w:rsid w:val="00664BEC"/>
    <w:rsid w:val="00677FDF"/>
    <w:rsid w:val="00684EBF"/>
    <w:rsid w:val="00696196"/>
    <w:rsid w:val="00697B28"/>
    <w:rsid w:val="006A3A6D"/>
    <w:rsid w:val="006A73C9"/>
    <w:rsid w:val="006A7F7A"/>
    <w:rsid w:val="006B561B"/>
    <w:rsid w:val="006B5E76"/>
    <w:rsid w:val="006C6191"/>
    <w:rsid w:val="006C797E"/>
    <w:rsid w:val="006D7F13"/>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DE3"/>
    <w:rsid w:val="00767730"/>
    <w:rsid w:val="00770BC0"/>
    <w:rsid w:val="0077590C"/>
    <w:rsid w:val="0077631C"/>
    <w:rsid w:val="007828FC"/>
    <w:rsid w:val="00786D2B"/>
    <w:rsid w:val="007A0EF9"/>
    <w:rsid w:val="007A21FB"/>
    <w:rsid w:val="007A536A"/>
    <w:rsid w:val="007A5589"/>
    <w:rsid w:val="007B686F"/>
    <w:rsid w:val="007C1BD3"/>
    <w:rsid w:val="007C2FF2"/>
    <w:rsid w:val="007C5548"/>
    <w:rsid w:val="007E1FDE"/>
    <w:rsid w:val="00810DD6"/>
    <w:rsid w:val="008231A8"/>
    <w:rsid w:val="00825A76"/>
    <w:rsid w:val="00825ACA"/>
    <w:rsid w:val="00826319"/>
    <w:rsid w:val="008549C5"/>
    <w:rsid w:val="008602A6"/>
    <w:rsid w:val="00862429"/>
    <w:rsid w:val="00862D27"/>
    <w:rsid w:val="0086791D"/>
    <w:rsid w:val="00870DA7"/>
    <w:rsid w:val="00876682"/>
    <w:rsid w:val="00880314"/>
    <w:rsid w:val="0088515D"/>
    <w:rsid w:val="0089715B"/>
    <w:rsid w:val="008A569E"/>
    <w:rsid w:val="008B14AF"/>
    <w:rsid w:val="008B3294"/>
    <w:rsid w:val="008B42A5"/>
    <w:rsid w:val="008C03CB"/>
    <w:rsid w:val="008C1038"/>
    <w:rsid w:val="008C4580"/>
    <w:rsid w:val="008C4DDB"/>
    <w:rsid w:val="008C5B69"/>
    <w:rsid w:val="008C74AC"/>
    <w:rsid w:val="008D659E"/>
    <w:rsid w:val="008E1A10"/>
    <w:rsid w:val="008E792D"/>
    <w:rsid w:val="008F0239"/>
    <w:rsid w:val="008F1E84"/>
    <w:rsid w:val="008F456B"/>
    <w:rsid w:val="0090288E"/>
    <w:rsid w:val="00905B17"/>
    <w:rsid w:val="00907916"/>
    <w:rsid w:val="0091539F"/>
    <w:rsid w:val="00915AEC"/>
    <w:rsid w:val="00922977"/>
    <w:rsid w:val="00926CEC"/>
    <w:rsid w:val="00927D89"/>
    <w:rsid w:val="0093039A"/>
    <w:rsid w:val="009303D9"/>
    <w:rsid w:val="009305C7"/>
    <w:rsid w:val="00944CAC"/>
    <w:rsid w:val="009501FE"/>
    <w:rsid w:val="0095294D"/>
    <w:rsid w:val="0097462B"/>
    <w:rsid w:val="00974EC2"/>
    <w:rsid w:val="00976DD9"/>
    <w:rsid w:val="009771E7"/>
    <w:rsid w:val="00986DEE"/>
    <w:rsid w:val="009940C7"/>
    <w:rsid w:val="009957BF"/>
    <w:rsid w:val="009A311C"/>
    <w:rsid w:val="009A6E1D"/>
    <w:rsid w:val="009B068B"/>
    <w:rsid w:val="009B3780"/>
    <w:rsid w:val="009C063F"/>
    <w:rsid w:val="009C109C"/>
    <w:rsid w:val="009C18A9"/>
    <w:rsid w:val="009C7CD8"/>
    <w:rsid w:val="009C7DB8"/>
    <w:rsid w:val="009D0BA1"/>
    <w:rsid w:val="009E21FC"/>
    <w:rsid w:val="009E2B55"/>
    <w:rsid w:val="009E5336"/>
    <w:rsid w:val="009F19C6"/>
    <w:rsid w:val="00A01F2E"/>
    <w:rsid w:val="00A06BC5"/>
    <w:rsid w:val="00A11CD2"/>
    <w:rsid w:val="00A13F1C"/>
    <w:rsid w:val="00A159BB"/>
    <w:rsid w:val="00A20F4F"/>
    <w:rsid w:val="00A22170"/>
    <w:rsid w:val="00A27CAB"/>
    <w:rsid w:val="00A304D7"/>
    <w:rsid w:val="00A358B8"/>
    <w:rsid w:val="00A37049"/>
    <w:rsid w:val="00A466E1"/>
    <w:rsid w:val="00A47500"/>
    <w:rsid w:val="00A476F8"/>
    <w:rsid w:val="00A509C0"/>
    <w:rsid w:val="00A534F8"/>
    <w:rsid w:val="00A55662"/>
    <w:rsid w:val="00A5579D"/>
    <w:rsid w:val="00A5745D"/>
    <w:rsid w:val="00A623C9"/>
    <w:rsid w:val="00A66436"/>
    <w:rsid w:val="00A7117A"/>
    <w:rsid w:val="00A75700"/>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D0AD1"/>
    <w:rsid w:val="00AD1A6F"/>
    <w:rsid w:val="00AD2870"/>
    <w:rsid w:val="00AD385D"/>
    <w:rsid w:val="00AE45D4"/>
    <w:rsid w:val="00AE66FB"/>
    <w:rsid w:val="00AF3E30"/>
    <w:rsid w:val="00B0186A"/>
    <w:rsid w:val="00B02873"/>
    <w:rsid w:val="00B03084"/>
    <w:rsid w:val="00B10740"/>
    <w:rsid w:val="00B11A60"/>
    <w:rsid w:val="00B14F7A"/>
    <w:rsid w:val="00B16B81"/>
    <w:rsid w:val="00B2060F"/>
    <w:rsid w:val="00B22069"/>
    <w:rsid w:val="00B22238"/>
    <w:rsid w:val="00B229D6"/>
    <w:rsid w:val="00B24EF2"/>
    <w:rsid w:val="00B2549B"/>
    <w:rsid w:val="00B30724"/>
    <w:rsid w:val="00B32B99"/>
    <w:rsid w:val="00B33A07"/>
    <w:rsid w:val="00B3770F"/>
    <w:rsid w:val="00B37A23"/>
    <w:rsid w:val="00B4315F"/>
    <w:rsid w:val="00B458D9"/>
    <w:rsid w:val="00B46533"/>
    <w:rsid w:val="00B4705D"/>
    <w:rsid w:val="00B470F5"/>
    <w:rsid w:val="00B4797A"/>
    <w:rsid w:val="00B54A5E"/>
    <w:rsid w:val="00B7082C"/>
    <w:rsid w:val="00B85CE5"/>
    <w:rsid w:val="00B86E4B"/>
    <w:rsid w:val="00B86F43"/>
    <w:rsid w:val="00B874E6"/>
    <w:rsid w:val="00B90CD6"/>
    <w:rsid w:val="00B9648E"/>
    <w:rsid w:val="00BA3FA2"/>
    <w:rsid w:val="00BA60CD"/>
    <w:rsid w:val="00BB4F4C"/>
    <w:rsid w:val="00BC450E"/>
    <w:rsid w:val="00BD1786"/>
    <w:rsid w:val="00BD4653"/>
    <w:rsid w:val="00BD4885"/>
    <w:rsid w:val="00BE198E"/>
    <w:rsid w:val="00BF197D"/>
    <w:rsid w:val="00BF266D"/>
    <w:rsid w:val="00BF2EDC"/>
    <w:rsid w:val="00BF3788"/>
    <w:rsid w:val="00BF7E0D"/>
    <w:rsid w:val="00C00B64"/>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D06"/>
    <w:rsid w:val="00C67108"/>
    <w:rsid w:val="00C7353E"/>
    <w:rsid w:val="00C75F99"/>
    <w:rsid w:val="00C83C60"/>
    <w:rsid w:val="00C851C3"/>
    <w:rsid w:val="00C854D2"/>
    <w:rsid w:val="00C87D0F"/>
    <w:rsid w:val="00C925ED"/>
    <w:rsid w:val="00C9546B"/>
    <w:rsid w:val="00C97DE4"/>
    <w:rsid w:val="00CA1257"/>
    <w:rsid w:val="00CA15D4"/>
    <w:rsid w:val="00CA300D"/>
    <w:rsid w:val="00CA3F1C"/>
    <w:rsid w:val="00CB40CD"/>
    <w:rsid w:val="00CD77FF"/>
    <w:rsid w:val="00CE183D"/>
    <w:rsid w:val="00CE1DA9"/>
    <w:rsid w:val="00CE529F"/>
    <w:rsid w:val="00CF6537"/>
    <w:rsid w:val="00D050B5"/>
    <w:rsid w:val="00D16008"/>
    <w:rsid w:val="00D2476D"/>
    <w:rsid w:val="00D247CB"/>
    <w:rsid w:val="00D319A8"/>
    <w:rsid w:val="00D3381F"/>
    <w:rsid w:val="00D41CCE"/>
    <w:rsid w:val="00D43B99"/>
    <w:rsid w:val="00D4732C"/>
    <w:rsid w:val="00D57033"/>
    <w:rsid w:val="00D75F0E"/>
    <w:rsid w:val="00D84D21"/>
    <w:rsid w:val="00D87680"/>
    <w:rsid w:val="00D9078D"/>
    <w:rsid w:val="00DA0246"/>
    <w:rsid w:val="00DA1D38"/>
    <w:rsid w:val="00DA4744"/>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6AF7"/>
    <w:rsid w:val="00E61324"/>
    <w:rsid w:val="00E6502E"/>
    <w:rsid w:val="00E73807"/>
    <w:rsid w:val="00E77B53"/>
    <w:rsid w:val="00E819E4"/>
    <w:rsid w:val="00E83787"/>
    <w:rsid w:val="00E83B9F"/>
    <w:rsid w:val="00E932AE"/>
    <w:rsid w:val="00E95037"/>
    <w:rsid w:val="00E9510F"/>
    <w:rsid w:val="00E951B9"/>
    <w:rsid w:val="00E967E0"/>
    <w:rsid w:val="00EA2191"/>
    <w:rsid w:val="00EA28CA"/>
    <w:rsid w:val="00EA430F"/>
    <w:rsid w:val="00EA6F16"/>
    <w:rsid w:val="00EB4106"/>
    <w:rsid w:val="00EC3487"/>
    <w:rsid w:val="00EE140C"/>
    <w:rsid w:val="00EE1FFC"/>
    <w:rsid w:val="00EE77DE"/>
    <w:rsid w:val="00EE79AB"/>
    <w:rsid w:val="00EF31CB"/>
    <w:rsid w:val="00EF4BC2"/>
    <w:rsid w:val="00EF4EDF"/>
    <w:rsid w:val="00EF5707"/>
    <w:rsid w:val="00F00B6D"/>
    <w:rsid w:val="00F1336D"/>
    <w:rsid w:val="00F1455C"/>
    <w:rsid w:val="00F21009"/>
    <w:rsid w:val="00F31262"/>
    <w:rsid w:val="00F31994"/>
    <w:rsid w:val="00F350AB"/>
    <w:rsid w:val="00F35486"/>
    <w:rsid w:val="00F41583"/>
    <w:rsid w:val="00F41D06"/>
    <w:rsid w:val="00F42DD2"/>
    <w:rsid w:val="00F43004"/>
    <w:rsid w:val="00F50C38"/>
    <w:rsid w:val="00F5524E"/>
    <w:rsid w:val="00F55BC6"/>
    <w:rsid w:val="00F641FE"/>
    <w:rsid w:val="00F65176"/>
    <w:rsid w:val="00F674FF"/>
    <w:rsid w:val="00F72FA4"/>
    <w:rsid w:val="00F747D6"/>
    <w:rsid w:val="00F7693F"/>
    <w:rsid w:val="00F7792C"/>
    <w:rsid w:val="00F80E9B"/>
    <w:rsid w:val="00F87B24"/>
    <w:rsid w:val="00F926C9"/>
    <w:rsid w:val="00FA517A"/>
    <w:rsid w:val="00FA5D41"/>
    <w:rsid w:val="00FA5E4F"/>
    <w:rsid w:val="00FB3597"/>
    <w:rsid w:val="00FB4521"/>
    <w:rsid w:val="00FB79CF"/>
    <w:rsid w:val="00FB7F53"/>
    <w:rsid w:val="00FC1126"/>
    <w:rsid w:val="00FC21BB"/>
    <w:rsid w:val="00FC4BB6"/>
    <w:rsid w:val="00FC5DD0"/>
    <w:rsid w:val="00FC7629"/>
    <w:rsid w:val="00FD1036"/>
    <w:rsid w:val="00FD1DEC"/>
    <w:rsid w:val="00FD4C34"/>
    <w:rsid w:val="00FF3F8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145/3301551.3301575"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016/j.procs.2016.09.01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145/3025453.30257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loud.arduino.cc/"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oi.org/10.1109/VIMS.2002.1009367" TargetMode="External"/><Relationship Id="rId10" Type="http://schemas.openxmlformats.org/officeDocument/2006/relationships/image" Target="media/image3.png"/><Relationship Id="rId19" Type="http://schemas.openxmlformats.org/officeDocument/2006/relationships/hyperlink" Target="https://doi.org/10.1109/MPRV.2020.297773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9/COMPSACW.2013.117"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5</Pages>
  <Words>2682</Words>
  <Characters>15829</Characters>
  <Application>Microsoft Office Word</Application>
  <DocSecurity>0</DocSecurity>
  <Lines>131</Lines>
  <Paragraphs>36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18475</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262</cp:revision>
  <cp:lastPrinted>2010-05-27T12:03:00Z</cp:lastPrinted>
  <dcterms:created xsi:type="dcterms:W3CDTF">2023-10-14T06:59:00Z</dcterms:created>
  <dcterms:modified xsi:type="dcterms:W3CDTF">2023-11-14T16:08:00Z</dcterms:modified>
</cp:coreProperties>
</file>